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E4" w:rsidRPr="00DC7644" w:rsidRDefault="002B3FE4" w:rsidP="00960C00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</w:t>
      </w:r>
      <w:r w:rsidR="00E6265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ПОЛОЖЕНИЕ О ТЕАТРАЛЬНЫХ БИЛЕТАХ</w:t>
      </w:r>
    </w:p>
    <w:p w:rsidR="00744236" w:rsidRPr="0076168F" w:rsidRDefault="00744236" w:rsidP="00960C00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  <w:r w:rsidR="000311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7616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Общие положения</w:t>
      </w:r>
    </w:p>
    <w:p w:rsidR="00960C00" w:rsidRPr="00CC0FA7" w:rsidRDefault="00960C00" w:rsidP="00DB76F6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80F2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1.1 Настоящий документ содержит основные положения, </w:t>
      </w:r>
      <w:r w:rsidRPr="00CC0FA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регулирующие взаимоотношения Покупателя (Зрителя) и Продавца (Театра) при продаже билетов.</w:t>
      </w:r>
    </w:p>
    <w:p w:rsidR="00960C00" w:rsidRPr="00CC0FA7" w:rsidRDefault="00960C00" w:rsidP="00DB76F6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C0FA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1.2. Приобретая билет Театра, Покупатель принимает на себя обязательства по соблюдению установленных правил продажи билетов и посещения Театра, изложенных в настоящем документе (далее по тексту – Правила).</w:t>
      </w:r>
    </w:p>
    <w:p w:rsidR="00F83ADB" w:rsidRPr="00CC0FA7" w:rsidRDefault="00960C00" w:rsidP="00F83ADB">
      <w:pPr>
        <w:spacing w:after="0" w:line="240" w:lineRule="auto"/>
        <w:ind w:firstLine="301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CC0FA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1.3 Билет Театра является договором возмездного оказания услуг в сфере культуры, представляет собой изготовленный типографским способом бланк строгой отчетности, на который в соответствии с Приказом Министерства культуры РФ №257 от 17 декабря 2008 г. наносится билетная информация: серия и номер билета, наименование мероприятия, дата и время начала, место его проведения и цена.</w:t>
      </w:r>
      <w:r w:rsidR="00F83ADB" w:rsidRPr="00CC0FA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End"/>
    </w:p>
    <w:p w:rsidR="007C3C52" w:rsidRPr="00960C00" w:rsidRDefault="00F83ADB" w:rsidP="007C3C52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C0FA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соответствии с Приказом Министерства связи и массовых коммуникаций РФ от </w:t>
      </w:r>
      <w:r w:rsidR="00CD4D13" w:rsidRPr="00CC0FA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16 июня 2014 года №161 и Федеральным законом </w:t>
      </w:r>
      <w:proofErr w:type="gramStart"/>
      <w:r w:rsidR="00CD4D13" w:rsidRPr="00CC0FA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</w:t>
      </w:r>
      <w:proofErr w:type="gramEnd"/>
      <w:r w:rsidR="00CD4D13" w:rsidRPr="00CC0FA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29.12.2010 года №436-ФЗ «О защите детей от информации, причиняющей вред их здоровью и развитию» размещается знак обозначающий категорию возраста по каждому информационному продукту.</w:t>
      </w:r>
      <w:r w:rsidR="007C3C5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</w:t>
      </w:r>
      <w:r w:rsidR="007C3C52" w:rsidRPr="00CC0FA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тветственность за несоблюдение данного условия лежит на родителях</w:t>
      </w:r>
      <w:r w:rsidR="007C3C5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или иных законных представителях ребенка</w:t>
      </w:r>
      <w:r w:rsidR="007C3C52" w:rsidRPr="00CC0FA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60C00" w:rsidRDefault="00960C00" w:rsidP="00DB76F6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C0FA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1.4 Билет не дублируется, для финансовой и налоговой отчетности Покупатель может самостоятельно изготовить его ксерокопию.</w:t>
      </w:r>
    </w:p>
    <w:p w:rsidR="00960C00" w:rsidRPr="00CC0FA7" w:rsidRDefault="00960C00" w:rsidP="00DB76F6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C0FA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1.5 Билет с исправлениями, наклейками и существенными для идентификации повреждениями является недействительным и освобождает Театр от каких-либо обязательств по нему. Покупатель несет всю полноту ответственности за подлинность билета в случае приобретения его с рук.</w:t>
      </w:r>
    </w:p>
    <w:p w:rsidR="00960C00" w:rsidRPr="00960C00" w:rsidRDefault="00924359" w:rsidP="00DB76F6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1.6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Заказ билетов на представления Театра производит</w:t>
      </w:r>
      <w:r w:rsidR="00FA67D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ся по телефону кассы Театра (п.2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Правил).</w:t>
      </w:r>
    </w:p>
    <w:p w:rsidR="00960C00" w:rsidRDefault="00924359" w:rsidP="00DB76F6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1.7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Продажа билетов на представления Театра осуществляется в театральной кассе,</w:t>
      </w:r>
      <w:r w:rsidR="00A71E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сайте «Городских зрелищных касс» - </w:t>
      </w:r>
      <w:proofErr w:type="spellStart"/>
      <w:r w:rsidR="00A71E8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kassy</w:t>
      </w:r>
      <w:proofErr w:type="spellEnd"/>
      <w:r w:rsidR="00A71E86" w:rsidRPr="00A71E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proofErr w:type="spellStart"/>
      <w:r w:rsidR="00A71E8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ru</w:t>
      </w:r>
      <w:proofErr w:type="spellEnd"/>
      <w:r w:rsidR="00A71E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официальными </w:t>
      </w:r>
      <w:r w:rsidR="00BA2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распространителями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DF6578" w:rsidRPr="00FF19D9" w:rsidRDefault="00DF6578" w:rsidP="00DF6578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>1.8</w:t>
      </w:r>
      <w:proofErr w:type="gramStart"/>
      <w:r w:rsidR="00E01BEB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П</w:t>
      </w:r>
      <w:proofErr w:type="gramEnd"/>
      <w:r w:rsidR="00E01BEB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ри покупке </w:t>
      </w:r>
      <w:r w:rsidR="00A66DC1">
        <w:rPr>
          <w:rFonts w:ascii="Georgia" w:eastAsia="Times New Roman" w:hAnsi="Georgia" w:cs="Times New Roman"/>
          <w:sz w:val="27"/>
          <w:szCs w:val="27"/>
          <w:lang w:eastAsia="ru-RU"/>
        </w:rPr>
        <w:t>электронного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билет</w:t>
      </w:r>
      <w:r w:rsidR="00A66DC1">
        <w:rPr>
          <w:rFonts w:ascii="Georgia" w:eastAsia="Times New Roman" w:hAnsi="Georgia" w:cs="Times New Roman"/>
          <w:sz w:val="27"/>
          <w:szCs w:val="27"/>
          <w:lang w:eastAsia="ru-RU"/>
        </w:rPr>
        <w:t>а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через сайт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«Городских зрелищных касс» -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kassy</w:t>
      </w:r>
      <w:proofErr w:type="spellEnd"/>
      <w:r w:rsidRPr="00A71E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ru</w:t>
      </w:r>
      <w:proofErr w:type="spellEnd"/>
      <w:r w:rsidR="00FF19D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материальным носителем является файл бланка электронного билета, который направляется на электронный </w:t>
      </w:r>
      <w:r w:rsidR="005259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адрес П</w:t>
      </w:r>
      <w:r w:rsidR="00FF19D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окупателя</w:t>
      </w:r>
      <w:r w:rsidR="005259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(зрителя)</w:t>
      </w:r>
      <w:r w:rsidR="00FF19D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указанный при оформлении заказа, и </w:t>
      </w:r>
      <w:r w:rsidR="00FF19D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который следует распеч</w:t>
      </w:r>
      <w:r w:rsidR="002C62B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атать для посещения мероприятия либо обменять его на бланк билета строгой отчетности в кассе Театра.</w:t>
      </w:r>
      <w:r w:rsidR="006839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Процедура обмена электронного билета на билет на бланке строгой отчетности является разовой. </w:t>
      </w:r>
    </w:p>
    <w:p w:rsidR="00DA61AD" w:rsidRDefault="00DF6578" w:rsidP="00DB76F6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1.9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Местонахождение Театра, схема проезда, а</w:t>
      </w:r>
      <w:r w:rsidR="00DA61A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дреса и режим работы театральной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касс</w:t>
      </w:r>
      <w:r w:rsidR="00DA61A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ы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размещены на сайте: </w:t>
      </w:r>
      <w:proofErr w:type="spellStart"/>
      <w:r w:rsidR="00B613E5" w:rsidRPr="0094564F">
        <w:rPr>
          <w:rFonts w:ascii="Georgia" w:eastAsia="Times New Roman" w:hAnsi="Georgia" w:cs="Times New Roman"/>
          <w:sz w:val="27"/>
          <w:szCs w:val="27"/>
          <w:lang w:val="en-US" w:eastAsia="ru-RU"/>
        </w:rPr>
        <w:t>uuopera</w:t>
      </w:r>
      <w:proofErr w:type="spellEnd"/>
      <w:r w:rsidR="00C06DED" w:rsidRPr="0094564F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  <w:proofErr w:type="spellStart"/>
      <w:r w:rsidR="0094564F" w:rsidRPr="0094564F">
        <w:rPr>
          <w:rFonts w:ascii="Georgia" w:eastAsia="Times New Roman" w:hAnsi="Georgia" w:cs="Times New Roman"/>
          <w:sz w:val="27"/>
          <w:szCs w:val="27"/>
          <w:lang w:val="en-US" w:eastAsia="ru-RU"/>
        </w:rPr>
        <w:t>ru</w:t>
      </w:r>
      <w:proofErr w:type="spellEnd"/>
    </w:p>
    <w:p w:rsidR="00960C00" w:rsidRPr="00145DE8" w:rsidRDefault="00DF6578" w:rsidP="00DB76F6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1.10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</w:t>
      </w:r>
      <w:r w:rsidR="00516E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асса</w:t>
      </w:r>
      <w:r w:rsidR="003723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театра расположена по адресу: </w:t>
      </w:r>
      <w:proofErr w:type="gramStart"/>
      <w:r w:rsidR="003723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</w:t>
      </w:r>
      <w:proofErr w:type="gramEnd"/>
      <w:r w:rsidR="003723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Улан-Удэ, ул. Ленина, дом 51</w:t>
      </w:r>
      <w:r w:rsidR="005412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Время работы: с 1</w:t>
      </w:r>
      <w:r w:rsidR="00FC79A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0</w:t>
      </w:r>
      <w:r w:rsidR="00415F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.0</w:t>
      </w:r>
      <w:r w:rsidR="005412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0 до 19.00 (</w:t>
      </w:r>
      <w:r w:rsidR="00FC79A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без выходных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</w:t>
      </w:r>
      <w:r w:rsidR="00415F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Перерыв на обед с 14.00 до 14.30</w:t>
      </w:r>
      <w:r w:rsidR="00145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60C00" w:rsidRDefault="00DF6578" w:rsidP="00DB76F6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1.11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Продажа билетов в кассах Театра производится за наличный расчет и по картам международных платежных систем VISA, </w:t>
      </w:r>
      <w:proofErr w:type="spellStart"/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MasterCard</w:t>
      </w:r>
      <w:proofErr w:type="spellEnd"/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American</w:t>
      </w:r>
      <w:proofErr w:type="spellEnd"/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Express</w:t>
      </w:r>
      <w:proofErr w:type="spellEnd"/>
      <w:r w:rsidR="007F1F0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кроме </w:t>
      </w:r>
      <w:r w:rsidR="003477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системы Золотая</w:t>
      </w:r>
      <w:r w:rsidR="007F1F0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</w:t>
      </w:r>
      <w:r w:rsidR="003477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орона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российских рублях по указанным на билетах ценам.</w:t>
      </w:r>
    </w:p>
    <w:p w:rsidR="00710572" w:rsidRDefault="00DF6578" w:rsidP="00710572">
      <w:pPr>
        <w:pStyle w:val="a3"/>
        <w:ind w:firstLine="30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1.12</w:t>
      </w:r>
      <w:r w:rsidR="00710572" w:rsidRPr="00710572">
        <w:rPr>
          <w:rFonts w:ascii="Georgia" w:hAnsi="Georgia"/>
          <w:color w:val="000000"/>
          <w:sz w:val="27"/>
          <w:szCs w:val="27"/>
        </w:rPr>
        <w:t xml:space="preserve"> </w:t>
      </w:r>
      <w:r w:rsidR="00710572">
        <w:rPr>
          <w:rFonts w:ascii="Georgia" w:hAnsi="Georgia"/>
          <w:color w:val="000000"/>
          <w:sz w:val="27"/>
          <w:szCs w:val="27"/>
        </w:rPr>
        <w:t>Ответственность Театра перед Зрителем ограничена стоимостью приобретаемых билетов, спорные вопросы между Театром и Пользователем разрешаются путем переговоров, а при невозможности регулируются законодательством РФ.</w:t>
      </w:r>
    </w:p>
    <w:p w:rsidR="00FB3C21" w:rsidRDefault="00DF6578" w:rsidP="00710572">
      <w:pPr>
        <w:pStyle w:val="a3"/>
        <w:ind w:firstLine="30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1.13</w:t>
      </w:r>
      <w:r w:rsidR="00E72CD0">
        <w:rPr>
          <w:rFonts w:ascii="Georgia" w:hAnsi="Georgia"/>
          <w:color w:val="000000"/>
          <w:sz w:val="27"/>
          <w:szCs w:val="27"/>
        </w:rPr>
        <w:t xml:space="preserve"> Детский билет на утренние спектакли приобретается д</w:t>
      </w:r>
      <w:r w:rsidR="00FB3C21">
        <w:rPr>
          <w:rFonts w:ascii="Georgia" w:hAnsi="Georgia"/>
          <w:color w:val="000000"/>
          <w:sz w:val="27"/>
          <w:szCs w:val="27"/>
        </w:rPr>
        <w:t xml:space="preserve">ля детей в возрасте </w:t>
      </w:r>
      <w:r w:rsidR="003B28EA">
        <w:rPr>
          <w:rFonts w:ascii="Georgia" w:hAnsi="Georgia"/>
          <w:color w:val="000000"/>
          <w:sz w:val="27"/>
          <w:szCs w:val="27"/>
        </w:rPr>
        <w:t xml:space="preserve">от </w:t>
      </w:r>
      <w:r w:rsidR="00FB3C21">
        <w:rPr>
          <w:rFonts w:ascii="Georgia" w:hAnsi="Georgia"/>
          <w:color w:val="000000"/>
          <w:sz w:val="27"/>
          <w:szCs w:val="27"/>
        </w:rPr>
        <w:t>трех и б</w:t>
      </w:r>
      <w:r w:rsidR="00E72CD0">
        <w:rPr>
          <w:rFonts w:ascii="Georgia" w:hAnsi="Georgia"/>
          <w:color w:val="000000"/>
          <w:sz w:val="27"/>
          <w:szCs w:val="27"/>
        </w:rPr>
        <w:t xml:space="preserve">олее лет. </w:t>
      </w:r>
      <w:r w:rsidR="00FA14CE">
        <w:rPr>
          <w:rFonts w:ascii="Georgia" w:hAnsi="Georgia"/>
          <w:color w:val="000000"/>
          <w:sz w:val="27"/>
          <w:szCs w:val="27"/>
        </w:rPr>
        <w:t xml:space="preserve">На вечерние спектакли приобретается билет для детей в возрасте </w:t>
      </w:r>
      <w:r w:rsidR="003B28EA">
        <w:rPr>
          <w:rFonts w:ascii="Georgia" w:hAnsi="Georgia"/>
          <w:color w:val="000000"/>
          <w:sz w:val="27"/>
          <w:szCs w:val="27"/>
        </w:rPr>
        <w:t>от пяти и более лет, при условии отсутствия</w:t>
      </w:r>
      <w:r w:rsidR="00FA14CE">
        <w:rPr>
          <w:rFonts w:ascii="Georgia" w:hAnsi="Georgia"/>
          <w:color w:val="000000"/>
          <w:sz w:val="27"/>
          <w:szCs w:val="27"/>
        </w:rPr>
        <w:t xml:space="preserve"> возрастных ограничений по показу мероприятия.</w:t>
      </w:r>
      <w:r w:rsidR="00BE266E">
        <w:rPr>
          <w:rFonts w:ascii="Georgia" w:hAnsi="Georgia"/>
          <w:color w:val="000000"/>
          <w:sz w:val="27"/>
          <w:szCs w:val="27"/>
        </w:rPr>
        <w:t xml:space="preserve"> </w:t>
      </w:r>
    </w:p>
    <w:p w:rsidR="00FA67DB" w:rsidRPr="00345A26" w:rsidRDefault="00DE54B4" w:rsidP="005C2EAA">
      <w:pPr>
        <w:pStyle w:val="2"/>
        <w:spacing w:before="0"/>
        <w:textAlignment w:val="baseline"/>
        <w:rPr>
          <w:rFonts w:ascii="Georgia" w:eastAsia="Times New Roman" w:hAnsi="Georgia" w:cs="Times New Roman"/>
          <w:b w:val="0"/>
          <w:bCs w:val="0"/>
          <w:color w:val="000000"/>
          <w:kern w:val="36"/>
          <w:sz w:val="28"/>
          <w:szCs w:val="28"/>
          <w:lang w:eastAsia="ru-RU"/>
        </w:rPr>
      </w:pPr>
      <w:r>
        <w:rPr>
          <w:rFonts w:ascii="Georgia" w:hAnsi="Georgia"/>
          <w:b w:val="0"/>
          <w:color w:val="000000"/>
          <w:sz w:val="27"/>
          <w:szCs w:val="27"/>
        </w:rPr>
        <w:t>     </w:t>
      </w:r>
      <w:r w:rsidR="00ED12C2" w:rsidRPr="00345A26"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ru-RU"/>
        </w:rPr>
        <w:t xml:space="preserve">  </w:t>
      </w:r>
      <w:r w:rsidR="00ED12C2" w:rsidRPr="00345A26">
        <w:rPr>
          <w:rFonts w:ascii="Georgia" w:eastAsia="Times New Roman" w:hAnsi="Georgia" w:cs="Times New Roman"/>
          <w:color w:val="000000"/>
          <w:kern w:val="36"/>
          <w:sz w:val="28"/>
          <w:szCs w:val="28"/>
          <w:lang w:val="en-US" w:eastAsia="ru-RU"/>
        </w:rPr>
        <w:t>II</w:t>
      </w:r>
      <w:r w:rsidR="00ED12C2" w:rsidRPr="00345A26"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ru-RU"/>
        </w:rPr>
        <w:t>.</w:t>
      </w:r>
      <w:r w:rsidR="004112A7" w:rsidRPr="00345A26"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FA67DB" w:rsidRPr="00345A26"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ru-RU"/>
        </w:rPr>
        <w:t>ЗАКАЗ БИЛЕТОВ ПО ТЕЛЕФОНУ</w:t>
      </w:r>
    </w:p>
    <w:p w:rsidR="00D6029F" w:rsidRPr="00345A26" w:rsidRDefault="0089077D" w:rsidP="00ED12C2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345A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</w:t>
      </w:r>
      <w:r w:rsidR="00FA67DB" w:rsidRPr="00345A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.1 Заказ (бронирование) билетов осуществляется по телефону: </w:t>
      </w:r>
      <w:r w:rsidR="00D6029F" w:rsidRPr="00345A2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21-36-00</w:t>
      </w:r>
      <w:r w:rsidR="00FA67DB" w:rsidRPr="00345A2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A67DB" w:rsidRPr="00345A26" w:rsidRDefault="0089077D" w:rsidP="00ED12C2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45A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</w:t>
      </w:r>
      <w:r w:rsidR="00FA67DB" w:rsidRPr="00345A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.2 Срок брони не может превышать </w:t>
      </w:r>
      <w:r w:rsidR="00D12143" w:rsidRPr="00345A2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2</w:t>
      </w:r>
      <w:r w:rsidR="00FA67DB" w:rsidRPr="00345A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календарных дней с момента создания заказа, по истечении которого заказ автоматически аннулируется </w:t>
      </w:r>
      <w:r w:rsidR="002A493B" w:rsidRPr="00345A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билетной программой</w:t>
      </w:r>
      <w:r w:rsidR="00FA67DB" w:rsidRPr="00345A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FA67DB" w:rsidRPr="00345A26" w:rsidRDefault="0089077D" w:rsidP="00ED12C2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45A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2.3</w:t>
      </w:r>
      <w:r w:rsidR="00FA67DB" w:rsidRPr="00345A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Покупатель при</w:t>
      </w:r>
      <w:r w:rsidR="005F5EC6" w:rsidRPr="00345A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бронировании сообщает кассиру театра</w:t>
      </w:r>
      <w:r w:rsidR="00FA67DB" w:rsidRPr="00345A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необходимую информацию о своих персональных данных, контактные данные для связи и записывает номер заказа, по которому о</w:t>
      </w:r>
      <w:r w:rsidR="006A0CC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 может выкупить билеты в кассе</w:t>
      </w:r>
      <w:r w:rsidR="00FA67DB" w:rsidRPr="00345A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Театра. </w:t>
      </w:r>
    </w:p>
    <w:p w:rsidR="00FA67DB" w:rsidRPr="00345A26" w:rsidRDefault="0089077D" w:rsidP="00ED12C2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45A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2.4</w:t>
      </w:r>
      <w:r w:rsidR="00FA67DB" w:rsidRPr="00345A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Театр обязуется использовать </w:t>
      </w:r>
      <w:r w:rsidR="000B64E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полученную информацию только в целях</w:t>
      </w:r>
      <w:r w:rsidR="00FA67DB" w:rsidRPr="00345A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взаимоотношений с покупателем и в соответствии с законодательством РФ.</w:t>
      </w:r>
    </w:p>
    <w:p w:rsidR="00806001" w:rsidRPr="00806001" w:rsidRDefault="003E51E6" w:rsidP="00806001">
      <w:pPr>
        <w:pStyle w:val="a3"/>
        <w:ind w:firstLine="300"/>
        <w:jc w:val="both"/>
        <w:rPr>
          <w:rFonts w:ascii="Georgia" w:hAnsi="Georgia"/>
          <w:sz w:val="27"/>
          <w:szCs w:val="27"/>
        </w:rPr>
      </w:pPr>
      <w:r w:rsidRPr="00345A26">
        <w:rPr>
          <w:rFonts w:ascii="Georgia" w:hAnsi="Georgia"/>
          <w:color w:val="000000"/>
          <w:sz w:val="27"/>
          <w:szCs w:val="27"/>
        </w:rPr>
        <w:t>2.5</w:t>
      </w:r>
      <w:proofErr w:type="gramStart"/>
      <w:r w:rsidR="00E570BF" w:rsidRPr="00345A26">
        <w:rPr>
          <w:rFonts w:ascii="Georgia" w:hAnsi="Georgia"/>
          <w:color w:val="000000"/>
          <w:sz w:val="27"/>
          <w:szCs w:val="27"/>
        </w:rPr>
        <w:t xml:space="preserve"> </w:t>
      </w:r>
      <w:r w:rsidR="00806001" w:rsidRPr="00806001">
        <w:rPr>
          <w:rFonts w:ascii="Georgia" w:hAnsi="Georgia"/>
          <w:sz w:val="27"/>
          <w:szCs w:val="27"/>
        </w:rPr>
        <w:t>Д</w:t>
      </w:r>
      <w:proofErr w:type="gramEnd"/>
      <w:r w:rsidR="00806001" w:rsidRPr="00806001">
        <w:rPr>
          <w:rFonts w:ascii="Georgia" w:hAnsi="Georgia"/>
          <w:sz w:val="27"/>
          <w:szCs w:val="27"/>
        </w:rPr>
        <w:t xml:space="preserve">ля предварительной брони и квоты для льготных категорий граждан доступно ограниченное количество мест. </w:t>
      </w:r>
      <w:bookmarkStart w:id="0" w:name="_GoBack"/>
      <w:bookmarkEnd w:id="0"/>
    </w:p>
    <w:p w:rsidR="00F753F2" w:rsidRPr="00345A26" w:rsidRDefault="00FE63E6" w:rsidP="00345A26">
      <w:pPr>
        <w:spacing w:before="100" w:beforeAutospacing="1" w:after="100" w:afterAutospacing="1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45A26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val="en-US" w:eastAsia="ru-RU"/>
        </w:rPr>
        <w:lastRenderedPageBreak/>
        <w:t>III</w:t>
      </w:r>
      <w:r w:rsidRPr="00345A26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. </w:t>
      </w:r>
      <w:r w:rsidR="00F753F2" w:rsidRPr="00345A26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  <w:t>ВОЗВРАТ БИЛЕТОВ ПРИ ОТМЕНЕ, ЗАМЕНЕ И ПЕРЕНОСЕ</w:t>
      </w:r>
      <w:r w:rsidR="00345A26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МЕРОПРИЯТИЙ</w:t>
      </w:r>
      <w:r w:rsidR="00001BDB" w:rsidRPr="00345A26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7F0DC1" w:rsidRDefault="00730C48" w:rsidP="00436358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</w:t>
      </w:r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.1</w:t>
      </w:r>
      <w:proofErr w:type="gramStart"/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ри отмене, замене или переносе мероприятия</w:t>
      </w:r>
      <w:r w:rsidR="00A435BB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проводимого Бурятским</w:t>
      </w:r>
      <w:r w:rsidR="00E9650F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государственным</w:t>
      </w:r>
      <w:r w:rsidR="00A435BB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академическим театром оперы и балета им. н.а. СССР Г. </w:t>
      </w:r>
      <w:r w:rsidR="00E9650F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Ц. </w:t>
      </w:r>
      <w:proofErr w:type="spellStart"/>
      <w:r w:rsidR="00A435BB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Цыдынжапова</w:t>
      </w:r>
      <w:proofErr w:type="spellEnd"/>
      <w:r w:rsidR="00A435BB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Покупатель вправе возвратить Театру купленные билеты и потребовать возврата уплаченных денежных средств. </w:t>
      </w:r>
    </w:p>
    <w:p w:rsidR="007439F9" w:rsidRDefault="00631DB8" w:rsidP="007439F9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439F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3.2</w:t>
      </w:r>
      <w:proofErr w:type="gramStart"/>
      <w:r w:rsidRPr="007439F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П</w:t>
      </w:r>
      <w:proofErr w:type="gramEnd"/>
      <w:r w:rsidRPr="007439F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ри отмене, замене или переносе мероприятия, проводимого</w:t>
      </w:r>
      <w:r w:rsidR="0036765A" w:rsidRPr="007439F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сценической площадке Театра другими организаторами,</w:t>
      </w:r>
      <w:r w:rsidR="007439F9" w:rsidRPr="007439F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439F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</w:t>
      </w:r>
      <w:r w:rsidR="007439F9" w:rsidRPr="007439F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еатр не несет ответственности по возврату уплаченных денежных средств.</w:t>
      </w:r>
      <w:r w:rsidR="007439F9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A62F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Покупатель вправе обратиться к организатору</w:t>
      </w:r>
      <w:r w:rsidR="00DF512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проводимого мероприятия.</w:t>
      </w:r>
    </w:p>
    <w:p w:rsidR="00F753F2" w:rsidRPr="00330DE8" w:rsidRDefault="00730C48" w:rsidP="00436358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</w:t>
      </w:r>
      <w:r w:rsidR="00DF04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.3</w:t>
      </w:r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Билеты, купленные на перенесенное или замененное мероприятие действительны на вновь объявленный спектакль или концерт, но по желанию покупател</w:t>
      </w:r>
      <w:r w:rsidR="00A6696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 могут быть возвращены в кассу</w:t>
      </w:r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Театра.</w:t>
      </w:r>
    </w:p>
    <w:p w:rsidR="00F753F2" w:rsidRDefault="00730C48" w:rsidP="00436358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</w:t>
      </w:r>
      <w:r w:rsidR="00DF04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.4</w:t>
      </w:r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Возврат билетов в случаях замены или переноса спектакля производится до назначенного времени начала спектакля в день проведения.</w:t>
      </w:r>
    </w:p>
    <w:p w:rsidR="00E32D07" w:rsidRDefault="00E32D07" w:rsidP="00E32D0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>3.5</w:t>
      </w:r>
      <w:proofErr w:type="gramStart"/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П</w:t>
      </w:r>
      <w:proofErr w:type="gramEnd"/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ри возврате, приобретенного электронного билета через сайт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«Городских зрелищных касс» -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kassy</w:t>
      </w:r>
      <w:proofErr w:type="spellEnd"/>
      <w:r w:rsidRPr="00A71E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ru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возврат денежных средств</w:t>
      </w:r>
      <w:r w:rsidR="0023789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Покупателю (зрителю)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осуществляется при обращении непосредственно на данный сайт, по указанным контактам на сайте. Деньги за билет будут возвращены на банковскую карту, которая была использована при оплате.</w:t>
      </w:r>
    </w:p>
    <w:p w:rsidR="00F753F2" w:rsidRDefault="00730C48" w:rsidP="00436358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</w:t>
      </w:r>
      <w:r w:rsidR="00AE703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.6</w:t>
      </w:r>
      <w:proofErr w:type="gramStart"/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ри отмене мероприятия, возврат билетов производится начиная со дня распоряжения об отмене до даты когда мероприятие должно было состоят</w:t>
      </w:r>
      <w:r w:rsidR="0096660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ься</w:t>
      </w:r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0C6FB2" w:rsidRPr="00330DE8" w:rsidRDefault="00AE7036" w:rsidP="00436358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3.7</w:t>
      </w:r>
      <w:proofErr w:type="gramStart"/>
      <w:r w:rsidR="000C6FB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="000C6FB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случае личной инициативы Покупателя по возврату билета по каким-либо причинам, возврат оплаченных билетов</w:t>
      </w:r>
      <w:r w:rsidR="00034F4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осуществляется не менее чем за 48 часов (два дня) до начала спектакля.</w:t>
      </w:r>
    </w:p>
    <w:p w:rsidR="00F753F2" w:rsidRPr="00330DE8" w:rsidRDefault="00730C48" w:rsidP="00436358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</w:t>
      </w:r>
      <w:r w:rsidR="00AE703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.8</w:t>
      </w:r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Денежные средства за возвращенные билеты выплачиваются согласно ценам, указанным на билете.</w:t>
      </w:r>
    </w:p>
    <w:p w:rsidR="00F753F2" w:rsidRPr="00330DE8" w:rsidRDefault="00730C48" w:rsidP="00436358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</w:t>
      </w:r>
      <w:r w:rsidR="00AE703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.9</w:t>
      </w:r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Информация о замене</w:t>
      </w:r>
      <w:r w:rsidR="00D12F7E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переноса</w:t>
      </w:r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или отмене мероприятия и сроках возврата билетов вывешивается в доступном для зрителей месте в кассах и на сайте Театра.</w:t>
      </w:r>
    </w:p>
    <w:p w:rsidR="0082762F" w:rsidRDefault="00AE7036" w:rsidP="00436358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3.10</w:t>
      </w:r>
      <w:r w:rsidR="0082762F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Администрация театра в исключительных случаях оставляет за собой право замены, переноса, отмены спектакля. Изменение состава исполнителей не является нарушением обязательств</w:t>
      </w:r>
      <w:r w:rsidR="0099074B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театра перед </w:t>
      </w:r>
      <w:r w:rsidR="0099074B" w:rsidRPr="00330D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зрителем и не является основанием для возврата билета, за исключением сольных концертов исполнителей.</w:t>
      </w:r>
    </w:p>
    <w:p w:rsidR="009D22C9" w:rsidRDefault="009D22C9" w:rsidP="003C63EE">
      <w:pPr>
        <w:pStyle w:val="2"/>
        <w:spacing w:before="100" w:beforeAutospacing="1" w:after="100" w:afterAutospacing="1" w:line="240" w:lineRule="auto"/>
        <w:textAlignment w:val="baseline"/>
        <w:rPr>
          <w:rFonts w:ascii="Georgia" w:hAnsi="Georgia"/>
          <w:b w:val="0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b w:val="0"/>
          <w:color w:val="000000"/>
          <w:sz w:val="27"/>
          <w:szCs w:val="27"/>
          <w:lang w:eastAsia="ru-RU"/>
        </w:rPr>
        <w:t xml:space="preserve">     </w:t>
      </w:r>
      <w:r w:rsidR="0037321E" w:rsidRPr="009D22C9">
        <w:rPr>
          <w:rFonts w:ascii="Georgia" w:eastAsia="Times New Roman" w:hAnsi="Georgia" w:cs="Times New Roman"/>
          <w:b w:val="0"/>
          <w:color w:val="000000"/>
          <w:sz w:val="27"/>
          <w:szCs w:val="27"/>
          <w:lang w:eastAsia="ru-RU"/>
        </w:rPr>
        <w:t>3.</w:t>
      </w:r>
      <w:r w:rsidR="00DF04CE">
        <w:rPr>
          <w:rFonts w:ascii="Georgia" w:eastAsia="Times New Roman" w:hAnsi="Georgia" w:cs="Times New Roman"/>
          <w:b w:val="0"/>
          <w:color w:val="000000"/>
          <w:sz w:val="27"/>
          <w:szCs w:val="27"/>
          <w:lang w:eastAsia="ru-RU"/>
        </w:rPr>
        <w:t>1</w:t>
      </w:r>
      <w:r w:rsidR="00AE7036">
        <w:rPr>
          <w:rFonts w:ascii="Georgia" w:eastAsia="Times New Roman" w:hAnsi="Georgia" w:cs="Times New Roman"/>
          <w:b w:val="0"/>
          <w:color w:val="000000"/>
          <w:sz w:val="27"/>
          <w:szCs w:val="27"/>
          <w:lang w:eastAsia="ru-RU"/>
        </w:rPr>
        <w:t>1</w:t>
      </w:r>
      <w:r>
        <w:rPr>
          <w:rFonts w:ascii="Georgia" w:hAnsi="Georgia"/>
          <w:b w:val="0"/>
          <w:color w:val="000000"/>
          <w:sz w:val="27"/>
          <w:szCs w:val="27"/>
        </w:rPr>
        <w:t> </w:t>
      </w:r>
      <w:r w:rsidR="007B2649">
        <w:rPr>
          <w:rFonts w:ascii="Georgia" w:hAnsi="Georgia"/>
          <w:b w:val="0"/>
          <w:color w:val="000000"/>
          <w:sz w:val="27"/>
          <w:szCs w:val="27"/>
        </w:rPr>
        <w:t xml:space="preserve"> </w:t>
      </w:r>
      <w:r w:rsidRPr="00DE54B4">
        <w:rPr>
          <w:rFonts w:ascii="Georgia" w:hAnsi="Georgia"/>
          <w:b w:val="0"/>
          <w:color w:val="000000"/>
          <w:sz w:val="27"/>
          <w:szCs w:val="27"/>
        </w:rPr>
        <w:t>Обмен приобретенных билетов не предусмотрен.</w:t>
      </w:r>
    </w:p>
    <w:p w:rsidR="003C63EE" w:rsidRDefault="003C63EE" w:rsidP="002F09AA">
      <w:pPr>
        <w:spacing w:before="100" w:beforeAutospacing="1" w:after="100" w:afterAutospacing="1" w:line="240" w:lineRule="auto"/>
        <w:jc w:val="both"/>
        <w:rPr>
          <w:rFonts w:ascii="Georgia" w:hAnsi="Georgia"/>
          <w:b/>
          <w:color w:val="000000"/>
          <w:sz w:val="27"/>
          <w:szCs w:val="27"/>
        </w:rPr>
      </w:pPr>
      <w:r>
        <w:t xml:space="preserve">      </w:t>
      </w:r>
      <w:r w:rsidRPr="009D22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</w:t>
      </w:r>
      <w:r w:rsidR="00AE703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12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97C4E">
        <w:rPr>
          <w:rFonts w:ascii="Georgia" w:hAnsi="Georgia"/>
          <w:color w:val="000000"/>
          <w:sz w:val="27"/>
          <w:szCs w:val="27"/>
        </w:rPr>
        <w:t>Неиспользованный театральный билет не дает права входа на другие мероприятия.</w:t>
      </w:r>
    </w:p>
    <w:p w:rsidR="003C63EE" w:rsidRPr="003C63EE" w:rsidRDefault="003C63EE" w:rsidP="003C63EE"/>
    <w:p w:rsidR="00974679" w:rsidRPr="00060136" w:rsidRDefault="00974679" w:rsidP="00436358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060136">
        <w:rPr>
          <w:rFonts w:ascii="Georgia" w:eastAsia="Times New Roman" w:hAnsi="Georgia" w:cs="Times New Roman"/>
          <w:b/>
          <w:color w:val="000000"/>
          <w:sz w:val="28"/>
          <w:szCs w:val="28"/>
          <w:lang w:val="en-US" w:eastAsia="ru-RU"/>
        </w:rPr>
        <w:t>IV</w:t>
      </w:r>
      <w:r w:rsidRPr="00060136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. Продажа билетов гражданам, имеющих социальные льготы.</w:t>
      </w:r>
    </w:p>
    <w:p w:rsidR="00B55317" w:rsidRPr="00060136" w:rsidRDefault="00B55317" w:rsidP="00436358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6013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4.1</w:t>
      </w:r>
      <w:r w:rsidR="00920A3F" w:rsidRPr="0006013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Право на бесплатное посещение Театра один раз в месяц имеют следующие категории граждан:</w:t>
      </w:r>
    </w:p>
    <w:p w:rsidR="00920A3F" w:rsidRPr="00060136" w:rsidRDefault="00920A3F" w:rsidP="00920A3F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6013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Дети-сироты и дети, оставшиеся без попечения родителей.</w:t>
      </w:r>
    </w:p>
    <w:p w:rsidR="00920A3F" w:rsidRDefault="00920A3F" w:rsidP="00920A3F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6013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Дети из многодетных семей.</w:t>
      </w:r>
    </w:p>
    <w:p w:rsidR="00FF459B" w:rsidRPr="00060136" w:rsidRDefault="00FF459B" w:rsidP="00920A3F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Дети-инвалиды</w:t>
      </w:r>
      <w:r w:rsidR="008B1C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20A3F" w:rsidRPr="00060136" w:rsidRDefault="00920A3F" w:rsidP="00920A3F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6013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Реабилитированные лица и лица, признанные пострадавшим от политических репрессий.</w:t>
      </w:r>
    </w:p>
    <w:p w:rsidR="00920A3F" w:rsidRPr="00060136" w:rsidRDefault="00920A3F" w:rsidP="00920A3F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6013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Ветераны и пенсионеры.</w:t>
      </w:r>
    </w:p>
    <w:p w:rsidR="00115456" w:rsidRPr="00060136" w:rsidRDefault="00115456" w:rsidP="0011545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6013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4.2</w:t>
      </w:r>
      <w:r w:rsidR="00BD2AD4" w:rsidRPr="0006013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Право на льготное посещение Театра</w:t>
      </w:r>
      <w:r w:rsidR="00E157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15738" w:rsidRPr="0006013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один раз в месяц</w:t>
      </w:r>
      <w:r w:rsidR="00BD2AD4" w:rsidRPr="0006013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с оплатой 50% стоимости билета, имеют следующие категории граждан:</w:t>
      </w:r>
    </w:p>
    <w:p w:rsidR="00BD2AD4" w:rsidRPr="00060136" w:rsidRDefault="00E75AD2" w:rsidP="00BD2AD4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6013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Инвалиды.</w:t>
      </w:r>
    </w:p>
    <w:p w:rsidR="00E75AD2" w:rsidRPr="00060136" w:rsidRDefault="00E75AD2" w:rsidP="00BD2AD4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6013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Учащиеся школ.</w:t>
      </w:r>
    </w:p>
    <w:p w:rsidR="00E75AD2" w:rsidRPr="00060136" w:rsidRDefault="00E75AD2" w:rsidP="00BD2AD4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6013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Дети дошкольного возраста.</w:t>
      </w:r>
    </w:p>
    <w:p w:rsidR="00402FE5" w:rsidRPr="00060136" w:rsidRDefault="00402FE5" w:rsidP="00BD2AD4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6013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Студенты.</w:t>
      </w:r>
    </w:p>
    <w:p w:rsidR="00115456" w:rsidRPr="00060136" w:rsidRDefault="002435AC" w:rsidP="002435A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6013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4.3</w:t>
      </w:r>
      <w:r w:rsidR="00CB27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Лица, имеющие право на бесплатное или льготное посещение Театра, предъявляют при покупке билета документ, удостоверяющий их личность и документ, подтверждающий право на соответствующую льготу. </w:t>
      </w:r>
    </w:p>
    <w:p w:rsidR="00E570BF" w:rsidRDefault="00E570BF" w:rsidP="00DB76F6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70BF" w:rsidRPr="00960C00" w:rsidRDefault="00E570BF" w:rsidP="00DB76F6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253697" w:rsidRDefault="00253697" w:rsidP="00DB76F6">
      <w:pPr>
        <w:jc w:val="both"/>
      </w:pPr>
    </w:p>
    <w:sectPr w:rsidR="00253697" w:rsidSect="0025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F75"/>
    <w:multiLevelType w:val="hybridMultilevel"/>
    <w:tmpl w:val="6F0458A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B352CED"/>
    <w:multiLevelType w:val="hybridMultilevel"/>
    <w:tmpl w:val="717AB888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46305548"/>
    <w:multiLevelType w:val="multilevel"/>
    <w:tmpl w:val="D4043EF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3">
    <w:nsid w:val="57C034D8"/>
    <w:multiLevelType w:val="hybridMultilevel"/>
    <w:tmpl w:val="12022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2529E"/>
    <w:multiLevelType w:val="hybridMultilevel"/>
    <w:tmpl w:val="716A48C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C00"/>
    <w:rsid w:val="00001BDB"/>
    <w:rsid w:val="00007C2A"/>
    <w:rsid w:val="00013C11"/>
    <w:rsid w:val="00030CF7"/>
    <w:rsid w:val="000311ED"/>
    <w:rsid w:val="000317F9"/>
    <w:rsid w:val="00034F4A"/>
    <w:rsid w:val="00060136"/>
    <w:rsid w:val="00080709"/>
    <w:rsid w:val="000B36E8"/>
    <w:rsid w:val="000B64E2"/>
    <w:rsid w:val="000C30DF"/>
    <w:rsid w:val="000C6FB2"/>
    <w:rsid w:val="00113883"/>
    <w:rsid w:val="00115456"/>
    <w:rsid w:val="00115704"/>
    <w:rsid w:val="0013646C"/>
    <w:rsid w:val="00137890"/>
    <w:rsid w:val="0014131E"/>
    <w:rsid w:val="00145DE8"/>
    <w:rsid w:val="00171694"/>
    <w:rsid w:val="00177EE4"/>
    <w:rsid w:val="00180C8B"/>
    <w:rsid w:val="001A49F5"/>
    <w:rsid w:val="001A62F9"/>
    <w:rsid w:val="001C2C28"/>
    <w:rsid w:val="001F14A5"/>
    <w:rsid w:val="001F68E2"/>
    <w:rsid w:val="00210195"/>
    <w:rsid w:val="00217090"/>
    <w:rsid w:val="00233A2A"/>
    <w:rsid w:val="0023789E"/>
    <w:rsid w:val="002435AC"/>
    <w:rsid w:val="00243DD2"/>
    <w:rsid w:val="00253697"/>
    <w:rsid w:val="00255581"/>
    <w:rsid w:val="00255FD0"/>
    <w:rsid w:val="002A493B"/>
    <w:rsid w:val="002B3FE4"/>
    <w:rsid w:val="002C62B4"/>
    <w:rsid w:val="002D177F"/>
    <w:rsid w:val="002E247E"/>
    <w:rsid w:val="002E46F9"/>
    <w:rsid w:val="002E74EF"/>
    <w:rsid w:val="002F09AA"/>
    <w:rsid w:val="00330DE8"/>
    <w:rsid w:val="00340BAE"/>
    <w:rsid w:val="00345A26"/>
    <w:rsid w:val="003477AE"/>
    <w:rsid w:val="0036765A"/>
    <w:rsid w:val="00372333"/>
    <w:rsid w:val="0037321E"/>
    <w:rsid w:val="0039155E"/>
    <w:rsid w:val="003B0858"/>
    <w:rsid w:val="003B28EA"/>
    <w:rsid w:val="003C63EE"/>
    <w:rsid w:val="003E51E6"/>
    <w:rsid w:val="003F0D5C"/>
    <w:rsid w:val="00402FE5"/>
    <w:rsid w:val="004059DE"/>
    <w:rsid w:val="004112A7"/>
    <w:rsid w:val="00415FC5"/>
    <w:rsid w:val="00436358"/>
    <w:rsid w:val="0043699F"/>
    <w:rsid w:val="00456BA3"/>
    <w:rsid w:val="0048228B"/>
    <w:rsid w:val="004964E2"/>
    <w:rsid w:val="004A5A64"/>
    <w:rsid w:val="004B23C0"/>
    <w:rsid w:val="004C6732"/>
    <w:rsid w:val="004D6309"/>
    <w:rsid w:val="004F3C66"/>
    <w:rsid w:val="00516EF5"/>
    <w:rsid w:val="0051704D"/>
    <w:rsid w:val="00525970"/>
    <w:rsid w:val="005412AB"/>
    <w:rsid w:val="00543F11"/>
    <w:rsid w:val="00596874"/>
    <w:rsid w:val="005B2122"/>
    <w:rsid w:val="005C2EAA"/>
    <w:rsid w:val="005E2061"/>
    <w:rsid w:val="005E5125"/>
    <w:rsid w:val="005F5EC6"/>
    <w:rsid w:val="00611244"/>
    <w:rsid w:val="00631DB8"/>
    <w:rsid w:val="00641087"/>
    <w:rsid w:val="00643EF9"/>
    <w:rsid w:val="00660217"/>
    <w:rsid w:val="00665072"/>
    <w:rsid w:val="00680F20"/>
    <w:rsid w:val="0068396A"/>
    <w:rsid w:val="006A0CC8"/>
    <w:rsid w:val="006F6835"/>
    <w:rsid w:val="00710572"/>
    <w:rsid w:val="00730C48"/>
    <w:rsid w:val="007439F9"/>
    <w:rsid w:val="00744236"/>
    <w:rsid w:val="00745E3A"/>
    <w:rsid w:val="0076168F"/>
    <w:rsid w:val="007804C6"/>
    <w:rsid w:val="0079509E"/>
    <w:rsid w:val="007B2649"/>
    <w:rsid w:val="007C3C52"/>
    <w:rsid w:val="007F0DC1"/>
    <w:rsid w:val="007F1F0C"/>
    <w:rsid w:val="00806001"/>
    <w:rsid w:val="00813EA8"/>
    <w:rsid w:val="0082762F"/>
    <w:rsid w:val="008348B6"/>
    <w:rsid w:val="0087100F"/>
    <w:rsid w:val="00885586"/>
    <w:rsid w:val="0089077D"/>
    <w:rsid w:val="008926EA"/>
    <w:rsid w:val="008B1C7A"/>
    <w:rsid w:val="009204F8"/>
    <w:rsid w:val="00920A3F"/>
    <w:rsid w:val="00924359"/>
    <w:rsid w:val="0093506F"/>
    <w:rsid w:val="0094564F"/>
    <w:rsid w:val="00951533"/>
    <w:rsid w:val="00960C00"/>
    <w:rsid w:val="0096660F"/>
    <w:rsid w:val="009721FA"/>
    <w:rsid w:val="00972A6A"/>
    <w:rsid w:val="00974679"/>
    <w:rsid w:val="0098172E"/>
    <w:rsid w:val="0099074B"/>
    <w:rsid w:val="009A007A"/>
    <w:rsid w:val="009A3D16"/>
    <w:rsid w:val="009D22C9"/>
    <w:rsid w:val="009D3F93"/>
    <w:rsid w:val="009E4097"/>
    <w:rsid w:val="009F01BF"/>
    <w:rsid w:val="00A00D58"/>
    <w:rsid w:val="00A2238A"/>
    <w:rsid w:val="00A24E59"/>
    <w:rsid w:val="00A42902"/>
    <w:rsid w:val="00A435BB"/>
    <w:rsid w:val="00A66961"/>
    <w:rsid w:val="00A66DC1"/>
    <w:rsid w:val="00A70B36"/>
    <w:rsid w:val="00A71E86"/>
    <w:rsid w:val="00AA246D"/>
    <w:rsid w:val="00AA5587"/>
    <w:rsid w:val="00AA7CD4"/>
    <w:rsid w:val="00AB0B1F"/>
    <w:rsid w:val="00AE7036"/>
    <w:rsid w:val="00AE7925"/>
    <w:rsid w:val="00AF24CE"/>
    <w:rsid w:val="00B01D37"/>
    <w:rsid w:val="00B35682"/>
    <w:rsid w:val="00B476C5"/>
    <w:rsid w:val="00B55317"/>
    <w:rsid w:val="00B613E5"/>
    <w:rsid w:val="00B63D60"/>
    <w:rsid w:val="00BA2B86"/>
    <w:rsid w:val="00BA6A30"/>
    <w:rsid w:val="00BD2AD4"/>
    <w:rsid w:val="00BD55B9"/>
    <w:rsid w:val="00BD763B"/>
    <w:rsid w:val="00BE266E"/>
    <w:rsid w:val="00C06DED"/>
    <w:rsid w:val="00C13780"/>
    <w:rsid w:val="00C2160A"/>
    <w:rsid w:val="00C23FE5"/>
    <w:rsid w:val="00C31068"/>
    <w:rsid w:val="00C6490D"/>
    <w:rsid w:val="00C80634"/>
    <w:rsid w:val="00C97C4E"/>
    <w:rsid w:val="00CB274C"/>
    <w:rsid w:val="00CB4B6E"/>
    <w:rsid w:val="00CB54C4"/>
    <w:rsid w:val="00CC0FA7"/>
    <w:rsid w:val="00CC220D"/>
    <w:rsid w:val="00CD4D13"/>
    <w:rsid w:val="00CF2F1E"/>
    <w:rsid w:val="00D12143"/>
    <w:rsid w:val="00D12F7E"/>
    <w:rsid w:val="00D13DD4"/>
    <w:rsid w:val="00D15A55"/>
    <w:rsid w:val="00D1747E"/>
    <w:rsid w:val="00D220EF"/>
    <w:rsid w:val="00D25DF5"/>
    <w:rsid w:val="00D46C45"/>
    <w:rsid w:val="00D6029F"/>
    <w:rsid w:val="00D64ECB"/>
    <w:rsid w:val="00DA3BE8"/>
    <w:rsid w:val="00DA61AD"/>
    <w:rsid w:val="00DB76F6"/>
    <w:rsid w:val="00DC7644"/>
    <w:rsid w:val="00DD2ED4"/>
    <w:rsid w:val="00DE54B4"/>
    <w:rsid w:val="00DF04CE"/>
    <w:rsid w:val="00DF5125"/>
    <w:rsid w:val="00DF6578"/>
    <w:rsid w:val="00E01BEB"/>
    <w:rsid w:val="00E15738"/>
    <w:rsid w:val="00E32D07"/>
    <w:rsid w:val="00E53C66"/>
    <w:rsid w:val="00E570BF"/>
    <w:rsid w:val="00E6265C"/>
    <w:rsid w:val="00E72CD0"/>
    <w:rsid w:val="00E75AA5"/>
    <w:rsid w:val="00E75AD2"/>
    <w:rsid w:val="00E81565"/>
    <w:rsid w:val="00E8187E"/>
    <w:rsid w:val="00E85DDF"/>
    <w:rsid w:val="00E9650F"/>
    <w:rsid w:val="00EA71C6"/>
    <w:rsid w:val="00EC5D18"/>
    <w:rsid w:val="00EC6808"/>
    <w:rsid w:val="00ED12C2"/>
    <w:rsid w:val="00EE75C2"/>
    <w:rsid w:val="00EF78B1"/>
    <w:rsid w:val="00F21D40"/>
    <w:rsid w:val="00F31E60"/>
    <w:rsid w:val="00F345C9"/>
    <w:rsid w:val="00F41196"/>
    <w:rsid w:val="00F47808"/>
    <w:rsid w:val="00F56937"/>
    <w:rsid w:val="00F7006F"/>
    <w:rsid w:val="00F753F2"/>
    <w:rsid w:val="00F83ADB"/>
    <w:rsid w:val="00F845C0"/>
    <w:rsid w:val="00FA14CE"/>
    <w:rsid w:val="00FA67DB"/>
    <w:rsid w:val="00FB3C21"/>
    <w:rsid w:val="00FC79A5"/>
    <w:rsid w:val="00FD484A"/>
    <w:rsid w:val="00FE63E6"/>
    <w:rsid w:val="00FF19D9"/>
    <w:rsid w:val="00FF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97"/>
  </w:style>
  <w:style w:type="paragraph" w:styleId="1">
    <w:name w:val="heading 1"/>
    <w:basedOn w:val="a"/>
    <w:link w:val="10"/>
    <w:uiPriority w:val="9"/>
    <w:qFormat/>
    <w:rsid w:val="00960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5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C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70BF"/>
  </w:style>
  <w:style w:type="character" w:styleId="a5">
    <w:name w:val="Emphasis"/>
    <w:basedOn w:val="a0"/>
    <w:uiPriority w:val="20"/>
    <w:qFormat/>
    <w:rsid w:val="00E570BF"/>
    <w:rPr>
      <w:i/>
      <w:iCs/>
    </w:rPr>
  </w:style>
  <w:style w:type="character" w:styleId="a6">
    <w:name w:val="Strong"/>
    <w:basedOn w:val="a0"/>
    <w:uiPriority w:val="22"/>
    <w:qFormat/>
    <w:rsid w:val="00E570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E5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20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2016-01-29T01:37:00Z</cp:lastPrinted>
  <dcterms:created xsi:type="dcterms:W3CDTF">2016-04-15T06:35:00Z</dcterms:created>
  <dcterms:modified xsi:type="dcterms:W3CDTF">2016-04-15T06:35:00Z</dcterms:modified>
</cp:coreProperties>
</file>